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26" w:rsidRDefault="008D5C26" w:rsidP="008D5C26">
      <w:pPr>
        <w:pStyle w:val="Textkrper"/>
        <w:jc w:val="right"/>
        <w:rPr>
          <w:sz w:val="24"/>
        </w:rPr>
      </w:pPr>
      <w:bookmarkStart w:id="0" w:name="_GoBack"/>
      <w:bookmarkEnd w:id="0"/>
      <w:r w:rsidRPr="003F17EB">
        <w:rPr>
          <w:sz w:val="24"/>
        </w:rPr>
        <w:t>Absender</w:t>
      </w:r>
    </w:p>
    <w:p w:rsidR="008D5C26" w:rsidRPr="003F17EB" w:rsidRDefault="008D5C26" w:rsidP="008D5C26">
      <w:pPr>
        <w:pStyle w:val="Textkrper"/>
        <w:jc w:val="right"/>
        <w:rPr>
          <w:sz w:val="24"/>
        </w:rPr>
      </w:pPr>
    </w:p>
    <w:p w:rsidR="008D5C26" w:rsidRPr="008C7DB3" w:rsidRDefault="008D5C26" w:rsidP="008D5C26">
      <w:pPr>
        <w:pStyle w:val="Textkrper"/>
        <w:spacing w:line="480" w:lineRule="auto"/>
        <w:jc w:val="right"/>
        <w:rPr>
          <w:color w:val="BFBFBF" w:themeColor="background1" w:themeShade="BF"/>
          <w:sz w:val="24"/>
        </w:rPr>
      </w:pPr>
      <w:r w:rsidRPr="008C7DB3">
        <w:rPr>
          <w:color w:val="BFBFBF" w:themeColor="background1" w:themeShade="BF"/>
          <w:sz w:val="24"/>
        </w:rPr>
        <w:t>______________________</w:t>
      </w:r>
    </w:p>
    <w:p w:rsidR="008D5C26" w:rsidRPr="008C7DB3" w:rsidRDefault="008D5C26" w:rsidP="008D5C26">
      <w:pPr>
        <w:pStyle w:val="Textkrper"/>
        <w:spacing w:line="480" w:lineRule="auto"/>
        <w:jc w:val="right"/>
        <w:rPr>
          <w:color w:val="BFBFBF" w:themeColor="background1" w:themeShade="BF"/>
          <w:sz w:val="24"/>
        </w:rPr>
      </w:pPr>
      <w:r w:rsidRPr="008C7DB3">
        <w:rPr>
          <w:color w:val="BFBFBF" w:themeColor="background1" w:themeShade="BF"/>
          <w:sz w:val="24"/>
        </w:rPr>
        <w:t>______________________</w:t>
      </w:r>
    </w:p>
    <w:p w:rsidR="008D5C26" w:rsidRPr="008C7DB3" w:rsidRDefault="008D5C26" w:rsidP="008D5C26">
      <w:pPr>
        <w:pStyle w:val="Textkrper"/>
        <w:spacing w:line="480" w:lineRule="auto"/>
        <w:jc w:val="right"/>
        <w:rPr>
          <w:color w:val="BFBFBF" w:themeColor="background1" w:themeShade="BF"/>
          <w:sz w:val="24"/>
        </w:rPr>
      </w:pPr>
      <w:r w:rsidRPr="008C7DB3">
        <w:rPr>
          <w:color w:val="BFBFBF" w:themeColor="background1" w:themeShade="BF"/>
          <w:sz w:val="24"/>
        </w:rPr>
        <w:t>______________________</w:t>
      </w:r>
    </w:p>
    <w:p w:rsidR="008D5C26" w:rsidRPr="008C7DB3" w:rsidRDefault="008D5C26" w:rsidP="008D5C26">
      <w:pPr>
        <w:pStyle w:val="Textkrper"/>
        <w:rPr>
          <w:color w:val="BFBFBF" w:themeColor="background1" w:themeShade="BF"/>
          <w:sz w:val="24"/>
        </w:rPr>
      </w:pPr>
    </w:p>
    <w:p w:rsidR="008D5C26" w:rsidRPr="008C7DB3" w:rsidRDefault="008D5C26" w:rsidP="008D5C26">
      <w:pPr>
        <w:pStyle w:val="Textkrper"/>
        <w:spacing w:before="93" w:line="480" w:lineRule="auto"/>
        <w:ind w:left="210" w:hanging="210"/>
        <w:rPr>
          <w:color w:val="BFBFBF" w:themeColor="background1" w:themeShade="BF"/>
        </w:rPr>
      </w:pPr>
      <w:r w:rsidRPr="008C7DB3">
        <w:rPr>
          <w:color w:val="BFBFBF" w:themeColor="background1" w:themeShade="BF"/>
        </w:rPr>
        <w:t>__________________________________</w:t>
      </w:r>
    </w:p>
    <w:p w:rsidR="008D5C26" w:rsidRPr="008C7DB3" w:rsidRDefault="008D5C26" w:rsidP="008D5C26">
      <w:pPr>
        <w:pStyle w:val="Textkrper"/>
        <w:spacing w:line="480" w:lineRule="auto"/>
        <w:rPr>
          <w:color w:val="BFBFBF" w:themeColor="background1" w:themeShade="BF"/>
          <w:sz w:val="24"/>
        </w:rPr>
      </w:pPr>
      <w:r w:rsidRPr="008C7DB3">
        <w:rPr>
          <w:color w:val="BFBFBF" w:themeColor="background1" w:themeShade="BF"/>
          <w:sz w:val="24"/>
        </w:rPr>
        <w:t>_______________________________</w:t>
      </w:r>
    </w:p>
    <w:p w:rsidR="008D5C26" w:rsidRPr="008C7DB3" w:rsidRDefault="008D5C26" w:rsidP="008D5C26">
      <w:pPr>
        <w:pStyle w:val="Textkrper"/>
        <w:spacing w:line="480" w:lineRule="auto"/>
        <w:rPr>
          <w:color w:val="BFBFBF" w:themeColor="background1" w:themeShade="BF"/>
          <w:sz w:val="24"/>
        </w:rPr>
      </w:pPr>
      <w:r w:rsidRPr="008C7DB3">
        <w:rPr>
          <w:color w:val="BFBFBF" w:themeColor="background1" w:themeShade="BF"/>
          <w:sz w:val="24"/>
        </w:rPr>
        <w:t>_______________________________</w:t>
      </w:r>
    </w:p>
    <w:p w:rsidR="008D5C26" w:rsidRDefault="008D5C26" w:rsidP="008D5C26">
      <w:pPr>
        <w:pStyle w:val="berschrift1"/>
        <w:spacing w:before="0"/>
        <w:ind w:left="0"/>
      </w:pPr>
    </w:p>
    <w:p w:rsidR="008D5C26" w:rsidRDefault="008D5C26" w:rsidP="008D5C26">
      <w:pPr>
        <w:rPr>
          <w:b/>
        </w:rPr>
      </w:pPr>
    </w:p>
    <w:p w:rsidR="008D5C26" w:rsidRDefault="008D5C26" w:rsidP="008D5C26">
      <w:pPr>
        <w:rPr>
          <w:b/>
        </w:rPr>
      </w:pPr>
    </w:p>
    <w:p w:rsidR="00647E3A" w:rsidRPr="00AF1AE4" w:rsidRDefault="0044162A" w:rsidP="007B0D3B">
      <w:pPr>
        <w:spacing w:line="266" w:lineRule="auto"/>
        <w:rPr>
          <w:b/>
        </w:rPr>
      </w:pPr>
      <w:r w:rsidRPr="00AF1AE4">
        <w:rPr>
          <w:b/>
        </w:rPr>
        <w:t>Ergänzung meines Antrags auf Durchführung einer stationären medizinischen</w:t>
      </w:r>
      <w:r w:rsidR="007B0D3B">
        <w:rPr>
          <w:b/>
        </w:rPr>
        <w:t xml:space="preserve"> </w:t>
      </w:r>
      <w:r w:rsidR="007B0D3B">
        <w:rPr>
          <w:b/>
        </w:rPr>
        <w:br/>
      </w:r>
      <w:r w:rsidRPr="00AF1AE4">
        <w:rPr>
          <w:b/>
        </w:rPr>
        <w:t>Reha</w:t>
      </w:r>
      <w:r w:rsidR="00AF1AE4">
        <w:rPr>
          <w:b/>
        </w:rPr>
        <w:softHyphen/>
      </w:r>
      <w:r w:rsidR="007B0D3B">
        <w:rPr>
          <w:b/>
        </w:rPr>
        <w:softHyphen/>
      </w:r>
      <w:r w:rsidRPr="00AF1AE4">
        <w:rPr>
          <w:b/>
        </w:rPr>
        <w:t>bilit</w:t>
      </w:r>
      <w:r w:rsidR="00AF1AE4">
        <w:rPr>
          <w:b/>
        </w:rPr>
        <w:softHyphen/>
      </w:r>
      <w:r w:rsidR="00AF1AE4">
        <w:rPr>
          <w:b/>
        </w:rPr>
        <w:softHyphen/>
      </w:r>
      <w:r w:rsidRPr="00AF1AE4">
        <w:rPr>
          <w:b/>
        </w:rPr>
        <w:t>ation: Wunsch</w:t>
      </w:r>
      <w:r w:rsidR="006920DB" w:rsidRPr="00AF1AE4">
        <w:rPr>
          <w:b/>
        </w:rPr>
        <w:t>- und Wahl</w:t>
      </w:r>
      <w:r w:rsidRPr="00AF1AE4">
        <w:rPr>
          <w:b/>
        </w:rPr>
        <w:t>recht § 8 SGB IX</w:t>
      </w:r>
    </w:p>
    <w:p w:rsidR="00647E3A" w:rsidRPr="005A487F" w:rsidRDefault="00647E3A" w:rsidP="007B0D3B">
      <w:pPr>
        <w:pStyle w:val="Textkrper"/>
        <w:rPr>
          <w:b/>
          <w:sz w:val="24"/>
        </w:rPr>
      </w:pPr>
    </w:p>
    <w:p w:rsidR="00647E3A" w:rsidRPr="005A487F" w:rsidRDefault="00647E3A" w:rsidP="007B0D3B">
      <w:pPr>
        <w:pStyle w:val="Textkrper"/>
        <w:spacing w:before="11"/>
        <w:rPr>
          <w:b/>
          <w:sz w:val="24"/>
        </w:rPr>
      </w:pPr>
    </w:p>
    <w:p w:rsidR="00647E3A" w:rsidRPr="005A487F" w:rsidRDefault="0044162A" w:rsidP="007B0D3B">
      <w:pPr>
        <w:pStyle w:val="Textkrper"/>
        <w:spacing w:before="120"/>
        <w:jc w:val="both"/>
      </w:pPr>
      <w:r w:rsidRPr="005A487F">
        <w:t>Sehr geehrte Damen und Herren,</w:t>
      </w:r>
    </w:p>
    <w:p w:rsidR="00647E3A" w:rsidRPr="005A487F" w:rsidRDefault="0044162A" w:rsidP="007B0D3B">
      <w:pPr>
        <w:pStyle w:val="Textkrper"/>
        <w:spacing w:before="120" w:line="266" w:lineRule="auto"/>
        <w:jc w:val="both"/>
      </w:pPr>
      <w:r w:rsidRPr="005A487F">
        <w:t xml:space="preserve">ich möchte meinen Antrag auf eine stationäre medizinische Rehabilitation um den Wunsch ergänzen, in einer von mir ausgesuchten und für meine </w:t>
      </w:r>
      <w:r w:rsidR="007B0D3B">
        <w:t>persönliche</w:t>
      </w:r>
      <w:r w:rsidRPr="005A487F">
        <w:t xml:space="preserve"> Situation geeigneten Rehabilitationseinrichtung behandelt zu werden.</w:t>
      </w:r>
    </w:p>
    <w:p w:rsidR="00647E3A" w:rsidRDefault="00042567" w:rsidP="007B0D3B">
      <w:pPr>
        <w:pStyle w:val="Textkrper"/>
        <w:spacing w:before="120" w:line="266" w:lineRule="auto"/>
        <w:jc w:val="both"/>
      </w:pPr>
      <w:r>
        <w:t xml:space="preserve">Im </w:t>
      </w:r>
      <w:r w:rsidR="0044162A" w:rsidRPr="005A487F">
        <w:t>§ 8 SGB IX</w:t>
      </w:r>
      <w:r w:rsidR="006920DB">
        <w:t xml:space="preserve"> </w:t>
      </w:r>
      <w:r>
        <w:t>ist festgelegt</w:t>
      </w:r>
      <w:r w:rsidR="006920DB">
        <w:t xml:space="preserve">, </w:t>
      </w:r>
      <w:r>
        <w:t>dass bei</w:t>
      </w:r>
      <w:r w:rsidRPr="00042567">
        <w:t xml:space="preserve"> der Entscheidung über die </w:t>
      </w:r>
      <w:r>
        <w:t>Durchführung von Leistungen zur medizinischen Rehabilitation bere</w:t>
      </w:r>
      <w:r w:rsidRPr="00042567">
        <w:t xml:space="preserve">chtigten Wünschen der </w:t>
      </w:r>
      <w:r>
        <w:t>Rehabilitandinnen und Rehabilitanden</w:t>
      </w:r>
      <w:r w:rsidRPr="00042567">
        <w:t xml:space="preserve"> </w:t>
      </w:r>
      <w:r>
        <w:t xml:space="preserve">zu entsprechen ist. </w:t>
      </w:r>
      <w:r w:rsidR="0044162A" w:rsidRPr="005A487F">
        <w:t xml:space="preserve">Danach habe ich auch </w:t>
      </w:r>
      <w:r>
        <w:t>einen Anspruch darauf</w:t>
      </w:r>
      <w:r w:rsidR="0044162A" w:rsidRPr="005A487F">
        <w:t>, eine medizinische Rehabilitationsmaßnahme in einer von mir selbst v</w:t>
      </w:r>
      <w:r>
        <w:t>orgeschlagenen Rehabilitations</w:t>
      </w:r>
      <w:r w:rsidR="0044162A" w:rsidRPr="005A487F">
        <w:t xml:space="preserve">einrichtung durchführen </w:t>
      </w:r>
      <w:r w:rsidR="00E6751F">
        <w:t>zu lassen. Ich habe mich für die</w:t>
      </w:r>
    </w:p>
    <w:p w:rsidR="005848C5" w:rsidRPr="004D278C" w:rsidRDefault="005848C5" w:rsidP="005848C5">
      <w:pPr>
        <w:spacing w:before="240" w:after="240"/>
        <w:jc w:val="center"/>
        <w:rPr>
          <w:b/>
          <w:sz w:val="24"/>
        </w:rPr>
      </w:pPr>
      <w:r w:rsidRPr="004D278C">
        <w:rPr>
          <w:b/>
          <w:sz w:val="24"/>
        </w:rPr>
        <w:t xml:space="preserve">Klinik am Osterbach, Abt. für Stimm- und Sprachheilzentrum mit </w:t>
      </w:r>
      <w:proofErr w:type="spellStart"/>
      <w:r w:rsidRPr="004D278C">
        <w:rPr>
          <w:b/>
          <w:sz w:val="24"/>
        </w:rPr>
        <w:t>Tinnitusfachabteilung</w:t>
      </w:r>
      <w:proofErr w:type="spellEnd"/>
      <w:r w:rsidRPr="004D278C">
        <w:rPr>
          <w:b/>
          <w:sz w:val="24"/>
        </w:rPr>
        <w:t xml:space="preserve">, am Osterbach 2, 32425 Bad </w:t>
      </w:r>
      <w:proofErr w:type="spellStart"/>
      <w:r w:rsidRPr="004D278C">
        <w:rPr>
          <w:b/>
          <w:sz w:val="24"/>
        </w:rPr>
        <w:t>Oeyenhausen</w:t>
      </w:r>
      <w:proofErr w:type="spellEnd"/>
    </w:p>
    <w:p w:rsidR="00647E3A" w:rsidRPr="00E6751F" w:rsidRDefault="0044162A" w:rsidP="008E02C4">
      <w:pPr>
        <w:pStyle w:val="Textkrper"/>
        <w:spacing w:before="120" w:line="266" w:lineRule="auto"/>
        <w:jc w:val="both"/>
      </w:pPr>
      <w:r w:rsidRPr="00E6751F">
        <w:t>entschieden, weil für die Behandlung meine</w:t>
      </w:r>
      <w:r w:rsidR="00042567" w:rsidRPr="00E6751F">
        <w:t>r Beschwerden</w:t>
      </w:r>
      <w:r w:rsidR="008E02C4" w:rsidRPr="00E6751F">
        <w:t xml:space="preserve"> folgende Merkmale des Stimm- und</w:t>
      </w:r>
      <w:r w:rsidR="008E02C4" w:rsidRPr="00E6751F">
        <w:rPr>
          <w:b/>
        </w:rPr>
        <w:t xml:space="preserve"> </w:t>
      </w:r>
      <w:r w:rsidR="008E02C4" w:rsidRPr="00E6751F">
        <w:t>Sprachheilzentrums mit Tinnitusfachabteilung in der</w:t>
      </w:r>
      <w:r w:rsidRPr="00E6751F">
        <w:t xml:space="preserve"> </w:t>
      </w:r>
      <w:r w:rsidR="008E02C4" w:rsidRPr="00E6751F">
        <w:t>Klinik Am Osterbach</w:t>
      </w:r>
      <w:r w:rsidRPr="00E6751F">
        <w:t xml:space="preserve"> eine besondere Bedeutung haben:</w:t>
      </w:r>
    </w:p>
    <w:p w:rsidR="008E02C4" w:rsidRPr="008E02C4" w:rsidRDefault="008E02C4" w:rsidP="008E02C4">
      <w:pPr>
        <w:pStyle w:val="Textkrper"/>
        <w:spacing w:before="120" w:line="266" w:lineRule="auto"/>
        <w:jc w:val="both"/>
      </w:pPr>
    </w:p>
    <w:p w:rsidR="00647E3A" w:rsidRPr="00AF1AE4" w:rsidRDefault="00042567" w:rsidP="00AF1AE4">
      <w:pPr>
        <w:rPr>
          <w:b/>
        </w:rPr>
      </w:pPr>
      <w:r w:rsidRPr="00AF1AE4">
        <w:rPr>
          <w:b/>
        </w:rPr>
        <w:t>Medizinische Gründe</w:t>
      </w:r>
    </w:p>
    <w:p w:rsidR="00A82869" w:rsidRDefault="00A82869">
      <w:pPr>
        <w:pStyle w:val="berschrift1"/>
        <w:spacing w:before="1"/>
        <w:ind w:left="210"/>
      </w:pPr>
    </w:p>
    <w:tbl>
      <w:tblPr>
        <w:tblStyle w:val="Tabellenraster"/>
        <w:tblW w:w="9568" w:type="dxa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9143"/>
        <w:gridCol w:w="425"/>
      </w:tblGrid>
      <w:tr w:rsidR="00A82869" w:rsidRPr="00B56133" w:rsidTr="002369CF">
        <w:tc>
          <w:tcPr>
            <w:tcW w:w="9143" w:type="dxa"/>
          </w:tcPr>
          <w:p w:rsidR="00A82869" w:rsidRPr="00B56133" w:rsidRDefault="00B56133" w:rsidP="008D5C26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right="170" w:hanging="244"/>
              <w:jc w:val="both"/>
              <w:rPr>
                <w:b w:val="0"/>
              </w:rPr>
            </w:pPr>
            <w:r w:rsidRPr="00B56133">
              <w:rPr>
                <w:b w:val="0"/>
                <w:spacing w:val="1"/>
              </w:rPr>
              <w:t>Aufgrund der Einschätzung</w:t>
            </w:r>
            <w:r w:rsidR="008E02C4">
              <w:rPr>
                <w:b w:val="0"/>
                <w:spacing w:val="1"/>
              </w:rPr>
              <w:t xml:space="preserve"> </w:t>
            </w:r>
            <w:r w:rsidR="00E6751F">
              <w:rPr>
                <w:b w:val="0"/>
                <w:spacing w:val="1"/>
              </w:rPr>
              <w:t>meiner/</w:t>
            </w:r>
            <w:r w:rsidR="008E02C4">
              <w:rPr>
                <w:b w:val="0"/>
                <w:spacing w:val="1"/>
              </w:rPr>
              <w:t xml:space="preserve">meines mich behandelnden </w:t>
            </w:r>
            <w:r w:rsidRPr="00B56133">
              <w:rPr>
                <w:b w:val="0"/>
                <w:spacing w:val="1"/>
              </w:rPr>
              <w:t>Fach</w:t>
            </w:r>
            <w:r w:rsidR="00E6751F">
              <w:rPr>
                <w:b w:val="0"/>
                <w:spacing w:val="1"/>
              </w:rPr>
              <w:t>ärztin/Facharztes für HNO-Heilkunde – Fachärztin/Facharzt</w:t>
            </w:r>
            <w:r w:rsidR="008E02C4">
              <w:rPr>
                <w:b w:val="0"/>
                <w:spacing w:val="1"/>
              </w:rPr>
              <w:t xml:space="preserve"> für Phoniatrie</w:t>
            </w:r>
            <w:r w:rsidR="00FA5E22">
              <w:rPr>
                <w:b w:val="0"/>
                <w:spacing w:val="1"/>
              </w:rPr>
              <w:t xml:space="preserve"> und Pädaudiologie </w:t>
            </w:r>
            <w:r w:rsidR="00FA5E22" w:rsidRPr="00FA5E22">
              <w:rPr>
                <w:b w:val="0"/>
                <w:spacing w:val="1"/>
              </w:rPr>
              <w:t>(Sprach-, Stimm- und kindliche Hörstörungen)</w:t>
            </w:r>
            <w:r w:rsidR="007E6968" w:rsidRPr="00B56133">
              <w:rPr>
                <w:b w:val="0"/>
                <w:spacing w:val="1"/>
              </w:rPr>
              <w:t xml:space="preserve"> </w:t>
            </w:r>
            <w:r w:rsidRPr="00B56133">
              <w:rPr>
                <w:b w:val="0"/>
                <w:spacing w:val="1"/>
              </w:rPr>
              <w:t xml:space="preserve">ist das medizinische Konzept der Klinik in meinem Fall besonders geeignet, um die Chance auf einen Behandlungserfolg zu gewährleisten. </w:t>
            </w:r>
            <w:r w:rsidR="00C3119B">
              <w:rPr>
                <w:b w:val="0"/>
                <w:spacing w:val="1"/>
              </w:rPr>
              <w:t>Ihre/</w:t>
            </w:r>
            <w:r w:rsidRPr="00B56133">
              <w:rPr>
                <w:b w:val="0"/>
                <w:spacing w:val="1"/>
              </w:rPr>
              <w:t>Seine ausführliche Begründung ist als Anlage beigefügt.</w:t>
            </w:r>
          </w:p>
        </w:tc>
        <w:sdt>
          <w:sdtPr>
            <w:rPr>
              <w:b w:val="0"/>
            </w:rPr>
            <w:id w:val="12674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A82869" w:rsidRPr="00B56133" w:rsidRDefault="00B56133" w:rsidP="002369CF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A82869" w:rsidRPr="00B56133" w:rsidTr="002369CF">
        <w:tc>
          <w:tcPr>
            <w:tcW w:w="9143" w:type="dxa"/>
          </w:tcPr>
          <w:p w:rsidR="008E02C4" w:rsidRPr="008E02C4" w:rsidRDefault="007B0D3B" w:rsidP="008D5C26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right="170" w:hanging="244"/>
              <w:jc w:val="both"/>
              <w:rPr>
                <w:b w:val="0"/>
              </w:rPr>
            </w:pPr>
            <w:r>
              <w:rPr>
                <w:b w:val="0"/>
                <w:spacing w:val="1"/>
              </w:rPr>
              <w:t xml:space="preserve">Eine für mich erforderliche </w:t>
            </w:r>
            <w:r w:rsidR="008E02C4">
              <w:rPr>
                <w:b w:val="0"/>
                <w:spacing w:val="1"/>
              </w:rPr>
              <w:t xml:space="preserve">hochfrequente und intensive logopädische Behandlung in Einzeltherapie </w:t>
            </w:r>
            <w:r w:rsidR="00FA5E22">
              <w:rPr>
                <w:b w:val="0"/>
                <w:spacing w:val="1"/>
              </w:rPr>
              <w:t xml:space="preserve">ist im </w:t>
            </w:r>
            <w:r w:rsidR="00FA5E22" w:rsidRPr="00FA5E22">
              <w:rPr>
                <w:b w:val="0"/>
                <w:spacing w:val="1"/>
              </w:rPr>
              <w:t>Stimm- und Sprachheilzentrum</w:t>
            </w:r>
            <w:r w:rsidR="008E02C4">
              <w:rPr>
                <w:b w:val="0"/>
                <w:spacing w:val="1"/>
              </w:rPr>
              <w:t xml:space="preserve"> dieser </w:t>
            </w:r>
            <w:r w:rsidR="00FA5E22">
              <w:rPr>
                <w:b w:val="0"/>
                <w:spacing w:val="1"/>
              </w:rPr>
              <w:t>Klinik</w:t>
            </w:r>
            <w:r w:rsidR="008E02C4">
              <w:rPr>
                <w:b w:val="0"/>
                <w:spacing w:val="1"/>
              </w:rPr>
              <w:t xml:space="preserve"> gewährlei</w:t>
            </w:r>
            <w:r w:rsidR="00FA5E22">
              <w:rPr>
                <w:b w:val="0"/>
                <w:spacing w:val="1"/>
              </w:rPr>
              <w:t>stet</w:t>
            </w:r>
            <w:r w:rsidR="008E02C4">
              <w:rPr>
                <w:b w:val="0"/>
                <w:spacing w:val="1"/>
              </w:rPr>
              <w:t xml:space="preserve">. </w:t>
            </w:r>
          </w:p>
        </w:tc>
        <w:sdt>
          <w:sdtPr>
            <w:rPr>
              <w:b w:val="0"/>
            </w:rPr>
            <w:id w:val="-71812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A82869" w:rsidRPr="00B56133" w:rsidRDefault="00B56133" w:rsidP="002369CF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B56133" w:rsidRPr="00B56133" w:rsidTr="002369CF">
        <w:tc>
          <w:tcPr>
            <w:tcW w:w="9143" w:type="dxa"/>
          </w:tcPr>
          <w:p w:rsidR="00B56133" w:rsidRPr="00B56133" w:rsidRDefault="008E02C4" w:rsidP="008D5C26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right="170" w:hanging="244"/>
              <w:jc w:val="both"/>
              <w:rPr>
                <w:b w:val="0"/>
              </w:rPr>
            </w:pPr>
            <w:r>
              <w:rPr>
                <w:b w:val="0"/>
                <w:spacing w:val="1"/>
              </w:rPr>
              <w:t>D</w:t>
            </w:r>
            <w:r w:rsidR="00501180">
              <w:rPr>
                <w:b w:val="0"/>
                <w:spacing w:val="1"/>
              </w:rPr>
              <w:t xml:space="preserve">ie Möglichkeit </w:t>
            </w:r>
            <w:r>
              <w:rPr>
                <w:b w:val="0"/>
                <w:spacing w:val="1"/>
              </w:rPr>
              <w:t xml:space="preserve">des Austauschs mit anderen Betroffenen u.a. </w:t>
            </w:r>
            <w:r w:rsidR="00FA5E22">
              <w:rPr>
                <w:b w:val="0"/>
                <w:spacing w:val="1"/>
              </w:rPr>
              <w:t>in ein</w:t>
            </w:r>
            <w:r>
              <w:rPr>
                <w:b w:val="0"/>
                <w:spacing w:val="1"/>
              </w:rPr>
              <w:t>er</w:t>
            </w:r>
            <w:r w:rsidR="00FA5E22">
              <w:rPr>
                <w:b w:val="0"/>
                <w:spacing w:val="1"/>
              </w:rPr>
              <w:t xml:space="preserve"> zusätzlichen</w:t>
            </w:r>
            <w:r>
              <w:rPr>
                <w:b w:val="0"/>
                <w:spacing w:val="1"/>
              </w:rPr>
              <w:t xml:space="preserve"> logopädischen Gruppentherapie </w:t>
            </w:r>
            <w:r w:rsidR="00FA5E22">
              <w:rPr>
                <w:b w:val="0"/>
                <w:spacing w:val="1"/>
              </w:rPr>
              <w:t xml:space="preserve">ist </w:t>
            </w:r>
            <w:r w:rsidR="00FA5E22" w:rsidRPr="00FA5E22">
              <w:rPr>
                <w:b w:val="0"/>
                <w:spacing w:val="1"/>
              </w:rPr>
              <w:t xml:space="preserve">im Stimm- und Sprachheilzentrum dieser Klinik </w:t>
            </w:r>
            <w:r w:rsidR="00FA5E22">
              <w:rPr>
                <w:b w:val="0"/>
                <w:spacing w:val="1"/>
              </w:rPr>
              <w:t>gewährleistet</w:t>
            </w:r>
            <w:r>
              <w:rPr>
                <w:b w:val="0"/>
                <w:spacing w:val="1"/>
              </w:rPr>
              <w:t xml:space="preserve">. </w:t>
            </w:r>
          </w:p>
        </w:tc>
        <w:sdt>
          <w:sdtPr>
            <w:rPr>
              <w:b w:val="0"/>
            </w:rPr>
            <w:id w:val="1479726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B56133" w:rsidRPr="00B56133" w:rsidRDefault="00B56133" w:rsidP="002369CF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B56133" w:rsidRPr="00B56133" w:rsidTr="002369CF">
        <w:tc>
          <w:tcPr>
            <w:tcW w:w="9143" w:type="dxa"/>
          </w:tcPr>
          <w:p w:rsidR="00B56133" w:rsidRPr="00B56133" w:rsidRDefault="00FA5E22" w:rsidP="008D5C26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right="170" w:hanging="244"/>
              <w:jc w:val="both"/>
              <w:rPr>
                <w:b w:val="0"/>
              </w:rPr>
            </w:pPr>
            <w:r>
              <w:rPr>
                <w:b w:val="0"/>
                <w:spacing w:val="1"/>
              </w:rPr>
              <w:t>D</w:t>
            </w:r>
            <w:r w:rsidR="008E02C4">
              <w:rPr>
                <w:b w:val="0"/>
                <w:spacing w:val="1"/>
              </w:rPr>
              <w:t xml:space="preserve">ie </w:t>
            </w:r>
            <w:r>
              <w:rPr>
                <w:b w:val="0"/>
                <w:spacing w:val="1"/>
              </w:rPr>
              <w:t>chef</w:t>
            </w:r>
            <w:r w:rsidR="008E02C4">
              <w:rPr>
                <w:b w:val="0"/>
                <w:spacing w:val="1"/>
              </w:rPr>
              <w:t xml:space="preserve">ärztliche Leitung der </w:t>
            </w:r>
            <w:r>
              <w:rPr>
                <w:b w:val="0"/>
                <w:spacing w:val="1"/>
              </w:rPr>
              <w:t xml:space="preserve">Abteilung </w:t>
            </w:r>
            <w:r w:rsidR="008E02C4">
              <w:rPr>
                <w:b w:val="0"/>
                <w:spacing w:val="1"/>
              </w:rPr>
              <w:t>durch eine</w:t>
            </w:r>
            <w:r w:rsidR="00C3119B">
              <w:rPr>
                <w:b w:val="0"/>
                <w:spacing w:val="1"/>
              </w:rPr>
              <w:t>/einen</w:t>
            </w:r>
            <w:r w:rsidR="008E02C4">
              <w:rPr>
                <w:b w:val="0"/>
                <w:spacing w:val="1"/>
              </w:rPr>
              <w:t xml:space="preserve"> Fachärztin</w:t>
            </w:r>
            <w:r w:rsidR="00C3119B">
              <w:rPr>
                <w:b w:val="0"/>
                <w:spacing w:val="1"/>
              </w:rPr>
              <w:t>/Facharzt</w:t>
            </w:r>
            <w:r w:rsidR="008E02C4">
              <w:rPr>
                <w:b w:val="0"/>
                <w:spacing w:val="1"/>
              </w:rPr>
              <w:t xml:space="preserve"> für Phoniatrie und </w:t>
            </w:r>
            <w:proofErr w:type="spellStart"/>
            <w:r w:rsidR="008E02C4">
              <w:rPr>
                <w:b w:val="0"/>
                <w:spacing w:val="1"/>
              </w:rPr>
              <w:t>P</w:t>
            </w:r>
            <w:r>
              <w:rPr>
                <w:b w:val="0"/>
                <w:spacing w:val="1"/>
              </w:rPr>
              <w:t>ä</w:t>
            </w:r>
            <w:r w:rsidR="008E02C4">
              <w:rPr>
                <w:b w:val="0"/>
                <w:spacing w:val="1"/>
              </w:rPr>
              <w:t>d</w:t>
            </w:r>
            <w:proofErr w:type="spellEnd"/>
            <w:r w:rsidR="002D0AC0">
              <w:rPr>
                <w:b w:val="0"/>
                <w:spacing w:val="1"/>
              </w:rPr>
              <w:t>-</w:t>
            </w:r>
            <w:r w:rsidR="008E02C4">
              <w:rPr>
                <w:b w:val="0"/>
                <w:spacing w:val="1"/>
              </w:rPr>
              <w:t xml:space="preserve">audiologie (Sprach-, Stimm- und kindliche Hörstörungen) </w:t>
            </w:r>
            <w:r>
              <w:rPr>
                <w:b w:val="0"/>
                <w:spacing w:val="1"/>
              </w:rPr>
              <w:t xml:space="preserve">ermöglicht </w:t>
            </w:r>
            <w:r w:rsidR="00501180">
              <w:rPr>
                <w:b w:val="0"/>
                <w:spacing w:val="1"/>
              </w:rPr>
              <w:t xml:space="preserve">eine </w:t>
            </w:r>
            <w:r w:rsidR="002D0AC0">
              <w:rPr>
                <w:b w:val="0"/>
                <w:spacing w:val="1"/>
              </w:rPr>
              <w:lastRenderedPageBreak/>
              <w:t xml:space="preserve">differenzierte medizinische </w:t>
            </w:r>
            <w:r w:rsidR="008E02C4">
              <w:rPr>
                <w:b w:val="0"/>
                <w:spacing w:val="1"/>
              </w:rPr>
              <w:t>Überwachung meines Behandlungsverlaufs</w:t>
            </w:r>
            <w:r w:rsidR="00501180">
              <w:rPr>
                <w:b w:val="0"/>
                <w:spacing w:val="2"/>
              </w:rPr>
              <w:t>.</w:t>
            </w:r>
          </w:p>
        </w:tc>
        <w:sdt>
          <w:sdtPr>
            <w:rPr>
              <w:b w:val="0"/>
            </w:rPr>
            <w:id w:val="-206000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B56133" w:rsidRPr="00B56133" w:rsidRDefault="00B56133" w:rsidP="002369CF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2369CF" w:rsidRPr="00B56133" w:rsidTr="002369CF">
        <w:tc>
          <w:tcPr>
            <w:tcW w:w="9143" w:type="dxa"/>
          </w:tcPr>
          <w:p w:rsidR="002369CF" w:rsidRPr="00B56133" w:rsidRDefault="002369CF" w:rsidP="002369CF">
            <w:pPr>
              <w:pStyle w:val="berschrift1"/>
              <w:numPr>
                <w:ilvl w:val="0"/>
                <w:numId w:val="3"/>
              </w:numPr>
              <w:spacing w:before="1" w:after="120"/>
              <w:ind w:left="245" w:right="170" w:hanging="283"/>
              <w:jc w:val="both"/>
              <w:rPr>
                <w:b w:val="0"/>
              </w:rPr>
            </w:pPr>
            <w:r>
              <w:rPr>
                <w:b w:val="0"/>
              </w:rPr>
              <w:t xml:space="preserve">Das </w:t>
            </w:r>
            <w:r w:rsidRPr="002D0AC0">
              <w:rPr>
                <w:b w:val="0"/>
              </w:rPr>
              <w:t xml:space="preserve">Stimm- und Sprachheilzentrum dieser Klinik </w:t>
            </w:r>
            <w:r>
              <w:rPr>
                <w:b w:val="0"/>
              </w:rPr>
              <w:t xml:space="preserve">kann eine medizinische Rehabilitation im Rahmen eines für mich besonders geeigneten </w:t>
            </w:r>
            <w:r>
              <w:rPr>
                <w:b w:val="0"/>
                <w:spacing w:val="1"/>
              </w:rPr>
              <w:t>K</w:t>
            </w:r>
            <w:r w:rsidRPr="00B56133">
              <w:rPr>
                <w:b w:val="0"/>
                <w:spacing w:val="1"/>
              </w:rPr>
              <w:t>onzeptes</w:t>
            </w:r>
            <w:r>
              <w:rPr>
                <w:b w:val="0"/>
                <w:spacing w:val="1"/>
              </w:rPr>
              <w:t xml:space="preserve"> zur Medizinisch beruflich orientierten Rehabilitation (MBOR)</w:t>
            </w:r>
            <w:r w:rsidRPr="00B56133">
              <w:rPr>
                <w:b w:val="0"/>
                <w:spacing w:val="15"/>
              </w:rPr>
              <w:t xml:space="preserve"> </w:t>
            </w:r>
            <w:r>
              <w:rPr>
                <w:b w:val="0"/>
                <w:spacing w:val="2"/>
              </w:rPr>
              <w:t>erbringen (MBOR-Programm für Rehabilitandinnen und Rehabilitanden mit Stimmstörungen in pädagogischen Berufen).</w:t>
            </w:r>
          </w:p>
        </w:tc>
        <w:sdt>
          <w:sdtPr>
            <w:rPr>
              <w:b w:val="0"/>
            </w:rPr>
            <w:id w:val="104564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2369CF" w:rsidRPr="00B56133" w:rsidRDefault="002369CF" w:rsidP="002369CF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B56133" w:rsidRPr="00B56133" w:rsidTr="002369CF">
        <w:tc>
          <w:tcPr>
            <w:tcW w:w="9143" w:type="dxa"/>
          </w:tcPr>
          <w:p w:rsidR="00B56133" w:rsidRPr="00B56133" w:rsidRDefault="00501180" w:rsidP="008D5C26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right="170" w:hanging="244"/>
              <w:jc w:val="both"/>
              <w:rPr>
                <w:b w:val="0"/>
              </w:rPr>
            </w:pPr>
            <w:r>
              <w:rPr>
                <w:b w:val="0"/>
              </w:rPr>
              <w:t xml:space="preserve">Die </w:t>
            </w:r>
            <w:r w:rsidR="00B56133" w:rsidRPr="00B56133">
              <w:rPr>
                <w:b w:val="0"/>
              </w:rPr>
              <w:t>Zertifizier</w:t>
            </w:r>
            <w:r>
              <w:rPr>
                <w:b w:val="0"/>
              </w:rPr>
              <w:t xml:space="preserve">ung der Klinik nach </w:t>
            </w:r>
            <w:r w:rsidR="00B56133" w:rsidRPr="00B56133">
              <w:rPr>
                <w:b w:val="0"/>
              </w:rPr>
              <w:t xml:space="preserve">den Kriterien </w:t>
            </w:r>
            <w:r>
              <w:rPr>
                <w:b w:val="0"/>
              </w:rPr>
              <w:t xml:space="preserve">von </w:t>
            </w:r>
            <w:r w:rsidR="00B56133" w:rsidRPr="00B56133">
              <w:rPr>
                <w:b w:val="0"/>
              </w:rPr>
              <w:t>DEGEMED und DIN ISO</w:t>
            </w:r>
            <w:r w:rsidR="00B56133" w:rsidRPr="00B56133">
              <w:rPr>
                <w:b w:val="0"/>
                <w:spacing w:val="-14"/>
              </w:rPr>
              <w:t xml:space="preserve"> </w:t>
            </w:r>
            <w:r w:rsidR="00B56133" w:rsidRPr="00B56133">
              <w:rPr>
                <w:b w:val="0"/>
              </w:rPr>
              <w:t>9001</w:t>
            </w:r>
            <w:r>
              <w:rPr>
                <w:b w:val="0"/>
              </w:rPr>
              <w:t xml:space="preserve"> zeugen für mich von einem hohen Qualitätsbewusstsein.</w:t>
            </w:r>
          </w:p>
        </w:tc>
        <w:sdt>
          <w:sdtPr>
            <w:rPr>
              <w:b w:val="0"/>
            </w:rPr>
            <w:id w:val="-108908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B56133" w:rsidRPr="00B56133" w:rsidRDefault="00B56133" w:rsidP="002369CF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B56133" w:rsidRPr="00B56133" w:rsidTr="002369CF">
        <w:tc>
          <w:tcPr>
            <w:tcW w:w="9143" w:type="dxa"/>
          </w:tcPr>
          <w:p w:rsidR="00B56133" w:rsidRPr="002D0AC0" w:rsidRDefault="00B56133" w:rsidP="008D5C26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right="170" w:hanging="244"/>
              <w:jc w:val="both"/>
              <w:rPr>
                <w:b w:val="0"/>
              </w:rPr>
            </w:pPr>
            <w:r w:rsidRPr="002D0AC0">
              <w:rPr>
                <w:b w:val="0"/>
                <w:spacing w:val="1"/>
              </w:rPr>
              <w:t>Durch</w:t>
            </w:r>
            <w:r w:rsidRPr="002D0AC0">
              <w:rPr>
                <w:b w:val="0"/>
                <w:spacing w:val="10"/>
              </w:rPr>
              <w:t xml:space="preserve"> </w:t>
            </w:r>
            <w:r w:rsidRPr="002D0AC0">
              <w:rPr>
                <w:b w:val="0"/>
              </w:rPr>
              <w:t>die</w:t>
            </w:r>
            <w:r w:rsidRPr="002D0AC0">
              <w:rPr>
                <w:b w:val="0"/>
                <w:spacing w:val="10"/>
              </w:rPr>
              <w:t xml:space="preserve"> </w:t>
            </w:r>
            <w:r w:rsidRPr="002D0AC0">
              <w:rPr>
                <w:b w:val="0"/>
                <w:spacing w:val="1"/>
              </w:rPr>
              <w:t>Lage</w:t>
            </w:r>
            <w:r w:rsidRPr="002D0AC0">
              <w:rPr>
                <w:b w:val="0"/>
                <w:spacing w:val="10"/>
              </w:rPr>
              <w:t xml:space="preserve"> </w:t>
            </w:r>
            <w:r w:rsidRPr="002D0AC0">
              <w:rPr>
                <w:b w:val="0"/>
              </w:rPr>
              <w:t>der</w:t>
            </w:r>
            <w:r w:rsidRPr="002D0AC0">
              <w:rPr>
                <w:b w:val="0"/>
                <w:spacing w:val="10"/>
              </w:rPr>
              <w:t xml:space="preserve"> </w:t>
            </w:r>
            <w:r w:rsidR="002D0AC0" w:rsidRPr="002D0AC0">
              <w:rPr>
                <w:b w:val="0"/>
                <w:spacing w:val="1"/>
              </w:rPr>
              <w:t xml:space="preserve">Klinik Am Osterbach </w:t>
            </w:r>
            <w:r w:rsidRPr="002D0AC0">
              <w:rPr>
                <w:b w:val="0"/>
              </w:rPr>
              <w:t>in</w:t>
            </w:r>
            <w:r w:rsidRPr="002D0AC0">
              <w:rPr>
                <w:b w:val="0"/>
                <w:spacing w:val="10"/>
              </w:rPr>
              <w:t xml:space="preserve"> </w:t>
            </w:r>
            <w:r w:rsidRPr="002D0AC0">
              <w:rPr>
                <w:b w:val="0"/>
                <w:spacing w:val="1"/>
              </w:rPr>
              <w:t>Wohnortnähe</w:t>
            </w:r>
            <w:r w:rsidRPr="002D0AC0">
              <w:rPr>
                <w:b w:val="0"/>
                <w:spacing w:val="10"/>
              </w:rPr>
              <w:t xml:space="preserve"> </w:t>
            </w:r>
            <w:r w:rsidRPr="002D0AC0">
              <w:rPr>
                <w:b w:val="0"/>
                <w:spacing w:val="1"/>
              </w:rPr>
              <w:t>können</w:t>
            </w:r>
            <w:r w:rsidRPr="002D0AC0">
              <w:rPr>
                <w:b w:val="0"/>
                <w:spacing w:val="10"/>
              </w:rPr>
              <w:t xml:space="preserve"> </w:t>
            </w:r>
            <w:r w:rsidRPr="002D0AC0">
              <w:rPr>
                <w:b w:val="0"/>
                <w:spacing w:val="1"/>
              </w:rPr>
              <w:t>meine</w:t>
            </w:r>
            <w:r w:rsidRPr="002D0AC0">
              <w:rPr>
                <w:b w:val="0"/>
                <w:spacing w:val="10"/>
              </w:rPr>
              <w:t xml:space="preserve"> </w:t>
            </w:r>
            <w:r w:rsidRPr="002D0AC0">
              <w:rPr>
                <w:b w:val="0"/>
                <w:spacing w:val="2"/>
              </w:rPr>
              <w:t xml:space="preserve">eingeschränkt </w:t>
            </w:r>
            <w:r w:rsidRPr="002D0AC0">
              <w:rPr>
                <w:b w:val="0"/>
              </w:rPr>
              <w:t>mobilen Angehörigen/Bezugspersonen mich regelmäßig besuchen und dadurch den Rehabilitationsprozess aktiv unterstützen</w:t>
            </w:r>
            <w:r w:rsidR="002D0AC0">
              <w:rPr>
                <w:b w:val="0"/>
              </w:rPr>
              <w:t>.</w:t>
            </w:r>
          </w:p>
        </w:tc>
        <w:sdt>
          <w:sdtPr>
            <w:rPr>
              <w:b w:val="0"/>
            </w:rPr>
            <w:id w:val="-197975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B56133" w:rsidRPr="00B56133" w:rsidRDefault="00B56133" w:rsidP="002369CF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2D0AC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B56133" w:rsidRPr="00B56133" w:rsidTr="002369CF">
        <w:tc>
          <w:tcPr>
            <w:tcW w:w="9143" w:type="dxa"/>
          </w:tcPr>
          <w:p w:rsidR="00B56133" w:rsidRPr="00B56133" w:rsidRDefault="002D0AC0" w:rsidP="008D5C26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right="170" w:hanging="244"/>
              <w:jc w:val="both"/>
              <w:rPr>
                <w:b w:val="0"/>
              </w:rPr>
            </w:pPr>
            <w:r>
              <w:rPr>
                <w:b w:val="0"/>
              </w:rPr>
              <w:t xml:space="preserve">Für meine </w:t>
            </w:r>
            <w:r w:rsidR="00FA5E22">
              <w:rPr>
                <w:b w:val="0"/>
              </w:rPr>
              <w:t>Tinnitus</w:t>
            </w:r>
            <w:r>
              <w:rPr>
                <w:b w:val="0"/>
              </w:rPr>
              <w:t>rehabilitation ist aufgrund einer zusätzlichen Hörschwäche/Schwin</w:t>
            </w:r>
            <w:r w:rsidR="00D659BB">
              <w:rPr>
                <w:b w:val="0"/>
              </w:rPr>
              <w:softHyphen/>
            </w:r>
            <w:r>
              <w:rPr>
                <w:b w:val="0"/>
              </w:rPr>
              <w:t>del die Mitbetreuung und Diagnostik durch Fachärzte für Hals-Nasen-Ohrenheilkunde besonders wichtig. Dies ist in der Tinnitusfachabteilung der Klinik Am Osterbach gewährleistet.</w:t>
            </w:r>
          </w:p>
        </w:tc>
        <w:sdt>
          <w:sdtPr>
            <w:rPr>
              <w:b w:val="0"/>
            </w:rPr>
            <w:id w:val="-142641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B56133" w:rsidRPr="00B56133" w:rsidRDefault="00B56133" w:rsidP="002369CF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B56133" w:rsidRPr="00B56133" w:rsidTr="002369CF">
        <w:tc>
          <w:tcPr>
            <w:tcW w:w="9143" w:type="dxa"/>
          </w:tcPr>
          <w:p w:rsidR="00B56133" w:rsidRPr="00B56133" w:rsidRDefault="008D5C26" w:rsidP="008D5C26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right="170" w:hanging="244"/>
              <w:jc w:val="both"/>
              <w:rPr>
                <w:b w:val="0"/>
              </w:rPr>
            </w:pP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</w:p>
        </w:tc>
        <w:sdt>
          <w:sdtPr>
            <w:rPr>
              <w:b w:val="0"/>
            </w:rPr>
            <w:id w:val="-185017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B56133" w:rsidRPr="00B56133" w:rsidRDefault="00B56133" w:rsidP="002369CF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</w:tbl>
    <w:p w:rsidR="00A82869" w:rsidRPr="005A487F" w:rsidRDefault="00A82869">
      <w:pPr>
        <w:pStyle w:val="berschrift1"/>
        <w:spacing w:before="1"/>
        <w:ind w:left="210"/>
      </w:pPr>
    </w:p>
    <w:p w:rsidR="00647E3A" w:rsidRDefault="0083292B" w:rsidP="00B453F5">
      <w:pPr>
        <w:pStyle w:val="berschrift1"/>
        <w:spacing w:before="120"/>
      </w:pPr>
      <w:r>
        <w:t xml:space="preserve">Wichtige persönliche </w:t>
      </w:r>
      <w:r w:rsidR="008F0C0C">
        <w:t xml:space="preserve">und sonstige </w:t>
      </w:r>
      <w:r>
        <w:t>Gründe</w:t>
      </w:r>
    </w:p>
    <w:p w:rsidR="00FD170E" w:rsidRDefault="00FD170E" w:rsidP="00FD170E">
      <w:pPr>
        <w:pStyle w:val="berschrift1"/>
        <w:spacing w:before="1"/>
        <w:ind w:left="210"/>
      </w:pPr>
    </w:p>
    <w:tbl>
      <w:tblPr>
        <w:tblStyle w:val="Tabellenraster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7"/>
        <w:gridCol w:w="425"/>
      </w:tblGrid>
      <w:tr w:rsidR="008E2D6B" w:rsidRPr="00B56133" w:rsidTr="008D5C26">
        <w:tc>
          <w:tcPr>
            <w:tcW w:w="9112" w:type="dxa"/>
          </w:tcPr>
          <w:p w:rsidR="008E2D6B" w:rsidRPr="002D0AC0" w:rsidRDefault="00E33451" w:rsidP="008D5C26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right="170" w:hanging="244"/>
              <w:jc w:val="both"/>
              <w:rPr>
                <w:b w:val="0"/>
              </w:rPr>
            </w:pPr>
            <w:r>
              <w:rPr>
                <w:b w:val="0"/>
              </w:rPr>
              <w:t>Aufg</w:t>
            </w:r>
            <w:r w:rsidR="008E2D6B" w:rsidRPr="002D0AC0">
              <w:rPr>
                <w:b w:val="0"/>
              </w:rPr>
              <w:t xml:space="preserve">rund sehr guter Erfahrungen und dem entstandenen Vertrauensverhältnis bei meiner </w:t>
            </w:r>
            <w:r>
              <w:rPr>
                <w:b w:val="0"/>
              </w:rPr>
              <w:t>letzten Rehabilitationsmaßnahme</w:t>
            </w:r>
            <w:r w:rsidR="008E2D6B" w:rsidRPr="002D0AC0">
              <w:rPr>
                <w:b w:val="0"/>
              </w:rPr>
              <w:t xml:space="preserve"> möchte ich auch die anstehende Rehabilitation </w:t>
            </w:r>
            <w:r w:rsidR="002D0AC0" w:rsidRPr="002D0AC0">
              <w:rPr>
                <w:b w:val="0"/>
              </w:rPr>
              <w:t>erneut im</w:t>
            </w:r>
            <w:r w:rsidR="008E2D6B" w:rsidRPr="002D0AC0">
              <w:rPr>
                <w:b w:val="0"/>
              </w:rPr>
              <w:t xml:space="preserve"> </w:t>
            </w:r>
            <w:r w:rsidR="002D0AC0">
              <w:rPr>
                <w:b w:val="0"/>
              </w:rPr>
              <w:t>Stimm- und Sprachheilzentrum</w:t>
            </w:r>
            <w:r w:rsidR="002D0AC0" w:rsidRPr="002D0AC0">
              <w:rPr>
                <w:b w:val="0"/>
              </w:rPr>
              <w:t xml:space="preserve"> mit Tinnitusfachabteilung in der Klinik Am Osterbach</w:t>
            </w:r>
            <w:r w:rsidR="002D0AC0" w:rsidRPr="008D5C26">
              <w:rPr>
                <w:b w:val="0"/>
              </w:rPr>
              <w:t xml:space="preserve"> </w:t>
            </w:r>
            <w:r w:rsidR="008E2D6B" w:rsidRPr="002D0AC0">
              <w:rPr>
                <w:b w:val="0"/>
              </w:rPr>
              <w:t>durchführen, um den für mich bestmöglichen Rehaerfolg erzielen zu</w:t>
            </w:r>
            <w:r w:rsidR="008E2D6B" w:rsidRPr="008D5C26">
              <w:rPr>
                <w:b w:val="0"/>
              </w:rPr>
              <w:t xml:space="preserve"> </w:t>
            </w:r>
            <w:r w:rsidR="008E2D6B" w:rsidRPr="002D0AC0">
              <w:rPr>
                <w:b w:val="0"/>
              </w:rPr>
              <w:t>können.</w:t>
            </w:r>
          </w:p>
        </w:tc>
        <w:sdt>
          <w:sdtPr>
            <w:rPr>
              <w:b w:val="0"/>
            </w:rPr>
            <w:id w:val="-190652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8E2D6B" w:rsidRPr="00B56133" w:rsidRDefault="008E2D6B" w:rsidP="008D5C26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2D0AC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8E2D6B" w:rsidRPr="00B56133" w:rsidTr="008D5C26">
        <w:tc>
          <w:tcPr>
            <w:tcW w:w="9112" w:type="dxa"/>
          </w:tcPr>
          <w:p w:rsidR="008E2D6B" w:rsidRPr="00B56133" w:rsidRDefault="008E2D6B" w:rsidP="008D5C26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right="170" w:hanging="244"/>
              <w:jc w:val="both"/>
              <w:rPr>
                <w:b w:val="0"/>
              </w:rPr>
            </w:pPr>
            <w:r>
              <w:rPr>
                <w:b w:val="0"/>
              </w:rPr>
              <w:t>Aufgrund der Empfehlung durch Ve</w:t>
            </w:r>
            <w:r w:rsidR="002D0AC0">
              <w:rPr>
                <w:b w:val="0"/>
              </w:rPr>
              <w:t xml:space="preserve">rtrauenspersonen </w:t>
            </w:r>
            <w:r w:rsidR="00E33451">
              <w:rPr>
                <w:b w:val="0"/>
              </w:rPr>
              <w:t>(meinen behandelnden Arzt/</w:t>
            </w:r>
            <w:r w:rsidR="002369CF">
              <w:rPr>
                <w:b w:val="0"/>
              </w:rPr>
              <w:t xml:space="preserve"> </w:t>
            </w:r>
            <w:r w:rsidR="00E33451">
              <w:rPr>
                <w:b w:val="0"/>
              </w:rPr>
              <w:t xml:space="preserve">Freunde/Bekannte) </w:t>
            </w:r>
            <w:r w:rsidR="002D0AC0">
              <w:rPr>
                <w:b w:val="0"/>
              </w:rPr>
              <w:t xml:space="preserve">habe ich </w:t>
            </w:r>
            <w:r w:rsidR="00E33451">
              <w:rPr>
                <w:b w:val="0"/>
              </w:rPr>
              <w:t>zum</w:t>
            </w:r>
            <w:r>
              <w:rPr>
                <w:b w:val="0"/>
              </w:rPr>
              <w:t xml:space="preserve"> </w:t>
            </w:r>
            <w:r w:rsidR="002D0AC0">
              <w:rPr>
                <w:b w:val="0"/>
              </w:rPr>
              <w:t>Stimm- und Sprachheilzentrum</w:t>
            </w:r>
            <w:r w:rsidR="00E33451">
              <w:rPr>
                <w:b w:val="0"/>
              </w:rPr>
              <w:t xml:space="preserve"> mit Tinnitusfachabteilung</w:t>
            </w:r>
            <w:r w:rsidR="002D0AC0" w:rsidRPr="002D0AC0">
              <w:rPr>
                <w:b w:val="0"/>
              </w:rPr>
              <w:t xml:space="preserve"> der Klinik Am Osterbach</w:t>
            </w:r>
            <w:r w:rsidR="002D0AC0" w:rsidRPr="008D5C26">
              <w:rPr>
                <w:b w:val="0"/>
              </w:rPr>
              <w:t xml:space="preserve"> </w:t>
            </w:r>
            <w:r>
              <w:rPr>
                <w:b w:val="0"/>
              </w:rPr>
              <w:t>ein besonderes Vertrauen entwickelt, welches meiner Überzeugung nach ein entscheidendes Erfolgskriterium für die Behandlung meiner Beschwerden darstellt.</w:t>
            </w:r>
          </w:p>
        </w:tc>
        <w:sdt>
          <w:sdtPr>
            <w:rPr>
              <w:b w:val="0"/>
            </w:rPr>
            <w:id w:val="-68336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8E2D6B" w:rsidRPr="00B56133" w:rsidRDefault="008E2D6B" w:rsidP="008D5C26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FD170E" w:rsidRPr="00B56133" w:rsidTr="008D5C26">
        <w:tc>
          <w:tcPr>
            <w:tcW w:w="9112" w:type="dxa"/>
          </w:tcPr>
          <w:p w:rsidR="00FD170E" w:rsidRPr="00B56133" w:rsidRDefault="008D5C26" w:rsidP="008D5C26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hanging="244"/>
              <w:jc w:val="both"/>
              <w:rPr>
                <w:b w:val="0"/>
              </w:rPr>
            </w:pP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</w:p>
        </w:tc>
        <w:sdt>
          <w:sdtPr>
            <w:rPr>
              <w:b w:val="0"/>
            </w:rPr>
            <w:id w:val="-88463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FD170E" w:rsidRPr="00B56133" w:rsidRDefault="00FD170E" w:rsidP="008D5C26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</w:tbl>
    <w:p w:rsidR="00774FCA" w:rsidRDefault="00774FCA" w:rsidP="008D5C26">
      <w:pPr>
        <w:pStyle w:val="Textkrper"/>
        <w:spacing w:before="120"/>
        <w:jc w:val="both"/>
      </w:pPr>
    </w:p>
    <w:p w:rsidR="00647E3A" w:rsidRPr="005A487F" w:rsidRDefault="0044162A" w:rsidP="008D5C26">
      <w:pPr>
        <w:pStyle w:val="Textkrper"/>
        <w:spacing w:before="120"/>
        <w:jc w:val="both"/>
      </w:pPr>
      <w:r w:rsidRPr="00FA5E22">
        <w:t xml:space="preserve">Aus meiner Sicht ist in der </w:t>
      </w:r>
      <w:r w:rsidR="00FA5E22" w:rsidRPr="00FA5E22">
        <w:t xml:space="preserve">Klinik Am Osterbach </w:t>
      </w:r>
      <w:r w:rsidRPr="00FA5E22">
        <w:t>die Verbesserung meines Gesundheitszustan</w:t>
      </w:r>
      <w:r w:rsidRPr="005A487F">
        <w:t>des</w:t>
      </w:r>
      <w:r w:rsidR="00B453F5">
        <w:t xml:space="preserve"> </w:t>
      </w:r>
      <w:r w:rsidRPr="005A487F">
        <w:t>und die Erreichung meiner Rehabilitationsziele aus den vorgenannten Gründen am besten gewährleistet.</w:t>
      </w:r>
    </w:p>
    <w:p w:rsidR="00647E3A" w:rsidRPr="005A487F" w:rsidRDefault="0044162A" w:rsidP="008D5C26">
      <w:pPr>
        <w:pStyle w:val="Textkrper"/>
        <w:spacing w:before="120" w:line="266" w:lineRule="auto"/>
        <w:jc w:val="both"/>
      </w:pPr>
      <w:r w:rsidRPr="005A487F">
        <w:t xml:space="preserve">Sollten Sie meinem mir gesetzlich zustehenden </w:t>
      </w:r>
      <w:r w:rsidRPr="005A487F">
        <w:rPr>
          <w:spacing w:val="-3"/>
        </w:rPr>
        <w:t xml:space="preserve">Wunsch- </w:t>
      </w:r>
      <w:r w:rsidRPr="005A487F">
        <w:t xml:space="preserve">und </w:t>
      </w:r>
      <w:r w:rsidRPr="005A487F">
        <w:rPr>
          <w:spacing w:val="-3"/>
        </w:rPr>
        <w:t xml:space="preserve">Wahlrecht </w:t>
      </w:r>
      <w:r w:rsidRPr="005A487F">
        <w:t xml:space="preserve">nicht entsprechen oder aber </w:t>
      </w:r>
      <w:r w:rsidRPr="005A487F">
        <w:rPr>
          <w:spacing w:val="-2"/>
        </w:rPr>
        <w:t xml:space="preserve">nur </w:t>
      </w:r>
      <w:r w:rsidRPr="005A487F">
        <w:t>eingeschränkt entsprechen können, teilen Sie mir dies bitte schriftlich in Form eines rechtsmittelfähigen Bescheides</w:t>
      </w:r>
      <w:r w:rsidRPr="005A487F">
        <w:rPr>
          <w:spacing w:val="-13"/>
        </w:rPr>
        <w:t xml:space="preserve"> </w:t>
      </w:r>
      <w:r w:rsidRPr="005A487F">
        <w:t>unter</w:t>
      </w:r>
      <w:r w:rsidRPr="005A487F">
        <w:rPr>
          <w:spacing w:val="-23"/>
        </w:rPr>
        <w:t xml:space="preserve"> </w:t>
      </w:r>
      <w:r w:rsidRPr="005A487F">
        <w:t>Angabe</w:t>
      </w:r>
      <w:r w:rsidRPr="005A487F">
        <w:rPr>
          <w:spacing w:val="-13"/>
        </w:rPr>
        <w:t xml:space="preserve"> </w:t>
      </w:r>
      <w:r w:rsidRPr="005A487F">
        <w:rPr>
          <w:spacing w:val="-4"/>
        </w:rPr>
        <w:t>genauer,</w:t>
      </w:r>
      <w:r w:rsidRPr="005A487F">
        <w:rPr>
          <w:spacing w:val="-13"/>
        </w:rPr>
        <w:t xml:space="preserve"> </w:t>
      </w:r>
      <w:r w:rsidRPr="005A487F">
        <w:t>medizinischer</w:t>
      </w:r>
      <w:r w:rsidRPr="005A487F">
        <w:rPr>
          <w:spacing w:val="-13"/>
        </w:rPr>
        <w:t xml:space="preserve"> </w:t>
      </w:r>
      <w:r w:rsidRPr="005A487F">
        <w:t>Gründe</w:t>
      </w:r>
      <w:r w:rsidRPr="005A487F">
        <w:rPr>
          <w:spacing w:val="-13"/>
        </w:rPr>
        <w:t xml:space="preserve"> </w:t>
      </w:r>
      <w:r w:rsidRPr="005A487F">
        <w:t>(ärztliches</w:t>
      </w:r>
      <w:r w:rsidRPr="005A487F">
        <w:rPr>
          <w:spacing w:val="-13"/>
        </w:rPr>
        <w:t xml:space="preserve"> </w:t>
      </w:r>
      <w:r w:rsidRPr="005A487F">
        <w:t>Gutachten;</w:t>
      </w:r>
      <w:r w:rsidRPr="005A487F">
        <w:rPr>
          <w:spacing w:val="-13"/>
        </w:rPr>
        <w:t xml:space="preserve"> </w:t>
      </w:r>
      <w:r w:rsidRPr="005A487F">
        <w:t>ggf.</w:t>
      </w:r>
      <w:r w:rsidRPr="005A487F">
        <w:rPr>
          <w:spacing w:val="-13"/>
        </w:rPr>
        <w:t xml:space="preserve"> </w:t>
      </w:r>
      <w:r w:rsidRPr="005A487F">
        <w:t>durch</w:t>
      </w:r>
      <w:r w:rsidRPr="005A487F">
        <w:rPr>
          <w:spacing w:val="-13"/>
        </w:rPr>
        <w:t xml:space="preserve"> </w:t>
      </w:r>
      <w:r w:rsidRPr="005A487F">
        <w:t>den</w:t>
      </w:r>
      <w:r w:rsidRPr="005A487F">
        <w:rPr>
          <w:spacing w:val="-13"/>
        </w:rPr>
        <w:t xml:space="preserve"> </w:t>
      </w:r>
      <w:r w:rsidRPr="005A487F">
        <w:t>MDK),</w:t>
      </w:r>
      <w:r w:rsidRPr="005A487F">
        <w:rPr>
          <w:spacing w:val="-13"/>
        </w:rPr>
        <w:t xml:space="preserve"> </w:t>
      </w:r>
      <w:r w:rsidRPr="005A487F">
        <w:rPr>
          <w:spacing w:val="-2"/>
        </w:rPr>
        <w:t xml:space="preserve">die </w:t>
      </w:r>
      <w:r w:rsidRPr="005A487F">
        <w:t xml:space="preserve">den individuellen Sachverhalt betreffen, mit. Dabei bitte ich Sie sowohl um eine ausführliche Begründung Ihrer Entscheidung als auch – im Bedarfsfall – um eine detaillierte Begründung, warum Ihres Erachtens eventuelle, in der </w:t>
      </w:r>
      <w:r w:rsidRPr="005A487F">
        <w:rPr>
          <w:spacing w:val="-3"/>
        </w:rPr>
        <w:t xml:space="preserve">Wunschklinik </w:t>
      </w:r>
      <w:r w:rsidRPr="005A487F">
        <w:t>verursachte, Mehrkosten unverhältnismäßig hoch</w:t>
      </w:r>
      <w:r w:rsidRPr="005A487F">
        <w:rPr>
          <w:spacing w:val="-41"/>
        </w:rPr>
        <w:t xml:space="preserve"> </w:t>
      </w:r>
      <w:r w:rsidRPr="005A487F">
        <w:t>sind.</w:t>
      </w:r>
    </w:p>
    <w:p w:rsidR="00647E3A" w:rsidRPr="005A487F" w:rsidRDefault="00647E3A" w:rsidP="008D5C26">
      <w:pPr>
        <w:pStyle w:val="Textkrper"/>
        <w:spacing w:before="120"/>
        <w:jc w:val="both"/>
        <w:rPr>
          <w:sz w:val="23"/>
        </w:rPr>
      </w:pPr>
    </w:p>
    <w:p w:rsidR="008D5C26" w:rsidRPr="005A487F" w:rsidRDefault="008D5C26" w:rsidP="008D5C26">
      <w:pPr>
        <w:pStyle w:val="Textkrper"/>
        <w:spacing w:before="120"/>
      </w:pPr>
      <w:r w:rsidRPr="005A487F">
        <w:t>Mit freundlichen Grüßen</w:t>
      </w:r>
    </w:p>
    <w:p w:rsidR="008D5C26" w:rsidRDefault="008D5C26" w:rsidP="008D5C26">
      <w:pPr>
        <w:pStyle w:val="Textkrper"/>
        <w:rPr>
          <w:sz w:val="20"/>
        </w:rPr>
      </w:pPr>
    </w:p>
    <w:p w:rsidR="008D5C26" w:rsidRPr="005A487F" w:rsidRDefault="008D5C26" w:rsidP="008D5C26">
      <w:pPr>
        <w:pStyle w:val="Textkrper"/>
        <w:rPr>
          <w:sz w:val="20"/>
        </w:rPr>
      </w:pPr>
    </w:p>
    <w:p w:rsidR="008D5C26" w:rsidRPr="005A487F" w:rsidRDefault="008D5C26" w:rsidP="008D5C26">
      <w:pPr>
        <w:pStyle w:val="Textkrper"/>
        <w:spacing w:before="11"/>
        <w:rPr>
          <w:sz w:val="27"/>
        </w:rPr>
      </w:pPr>
      <w:r>
        <w:rPr>
          <w:sz w:val="27"/>
        </w:rPr>
        <w:t xml:space="preserve">_______________                  _________________________  </w:t>
      </w:r>
    </w:p>
    <w:p w:rsidR="00647E3A" w:rsidRPr="005A487F" w:rsidRDefault="008D5C26" w:rsidP="008D5C26">
      <w:pPr>
        <w:pStyle w:val="Textkrper"/>
        <w:tabs>
          <w:tab w:val="left" w:pos="567"/>
        </w:tabs>
        <w:spacing w:before="120"/>
        <w:ind w:left="181"/>
      </w:pPr>
      <w:r>
        <w:rPr>
          <w:spacing w:val="1"/>
        </w:rPr>
        <w:tab/>
        <w:t xml:space="preserve">   </w:t>
      </w:r>
      <w:r w:rsidRPr="005A487F">
        <w:rPr>
          <w:spacing w:val="1"/>
        </w:rPr>
        <w:t>Datum</w:t>
      </w:r>
      <w:r w:rsidRPr="005A487F"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  <w:t xml:space="preserve">           </w:t>
      </w:r>
      <w:r w:rsidRPr="005A487F">
        <w:rPr>
          <w:spacing w:val="1"/>
        </w:rPr>
        <w:t>Unterschrift</w:t>
      </w:r>
      <w:r w:rsidRPr="005A487F">
        <w:rPr>
          <w:spacing w:val="-4"/>
        </w:rPr>
        <w:t xml:space="preserve"> </w:t>
      </w:r>
      <w:r w:rsidRPr="005A487F">
        <w:rPr>
          <w:spacing w:val="2"/>
        </w:rPr>
        <w:t>Antragsteller</w:t>
      </w:r>
    </w:p>
    <w:sectPr w:rsidR="00647E3A" w:rsidRPr="005A487F" w:rsidSect="008D5C26">
      <w:pgSz w:w="11910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DejaVu Sans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40DC"/>
    <w:multiLevelType w:val="hybridMultilevel"/>
    <w:tmpl w:val="0722FFF6"/>
    <w:lvl w:ilvl="0" w:tplc="42DC5D6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B611E"/>
    <w:multiLevelType w:val="hybridMultilevel"/>
    <w:tmpl w:val="0B4A6A3A"/>
    <w:lvl w:ilvl="0" w:tplc="42DC5D6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C2ECE"/>
    <w:multiLevelType w:val="hybridMultilevel"/>
    <w:tmpl w:val="B0262A4E"/>
    <w:lvl w:ilvl="0" w:tplc="42DC5D68">
      <w:numFmt w:val="bullet"/>
      <w:lvlText w:val="•"/>
      <w:lvlJc w:val="left"/>
      <w:pPr>
        <w:ind w:left="510" w:hanging="30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B8FE9728">
      <w:numFmt w:val="bullet"/>
      <w:lvlText w:val="•"/>
      <w:lvlJc w:val="left"/>
      <w:pPr>
        <w:ind w:left="1520" w:hanging="300"/>
      </w:pPr>
      <w:rPr>
        <w:rFonts w:hint="default"/>
      </w:rPr>
    </w:lvl>
    <w:lvl w:ilvl="2" w:tplc="806EA05C">
      <w:numFmt w:val="bullet"/>
      <w:lvlText w:val="•"/>
      <w:lvlJc w:val="left"/>
      <w:pPr>
        <w:ind w:left="2521" w:hanging="300"/>
      </w:pPr>
      <w:rPr>
        <w:rFonts w:hint="default"/>
      </w:rPr>
    </w:lvl>
    <w:lvl w:ilvl="3" w:tplc="72DAA27A">
      <w:numFmt w:val="bullet"/>
      <w:lvlText w:val="•"/>
      <w:lvlJc w:val="left"/>
      <w:pPr>
        <w:ind w:left="3521" w:hanging="300"/>
      </w:pPr>
      <w:rPr>
        <w:rFonts w:hint="default"/>
      </w:rPr>
    </w:lvl>
    <w:lvl w:ilvl="4" w:tplc="969A416E">
      <w:numFmt w:val="bullet"/>
      <w:lvlText w:val="•"/>
      <w:lvlJc w:val="left"/>
      <w:pPr>
        <w:ind w:left="4522" w:hanging="300"/>
      </w:pPr>
      <w:rPr>
        <w:rFonts w:hint="default"/>
      </w:rPr>
    </w:lvl>
    <w:lvl w:ilvl="5" w:tplc="A06AAB2E">
      <w:numFmt w:val="bullet"/>
      <w:lvlText w:val="•"/>
      <w:lvlJc w:val="left"/>
      <w:pPr>
        <w:ind w:left="5522" w:hanging="300"/>
      </w:pPr>
      <w:rPr>
        <w:rFonts w:hint="default"/>
      </w:rPr>
    </w:lvl>
    <w:lvl w:ilvl="6" w:tplc="A302F548">
      <w:numFmt w:val="bullet"/>
      <w:lvlText w:val="•"/>
      <w:lvlJc w:val="left"/>
      <w:pPr>
        <w:ind w:left="6523" w:hanging="300"/>
      </w:pPr>
      <w:rPr>
        <w:rFonts w:hint="default"/>
      </w:rPr>
    </w:lvl>
    <w:lvl w:ilvl="7" w:tplc="7DCC7CEA">
      <w:numFmt w:val="bullet"/>
      <w:lvlText w:val="•"/>
      <w:lvlJc w:val="left"/>
      <w:pPr>
        <w:ind w:left="7523" w:hanging="300"/>
      </w:pPr>
      <w:rPr>
        <w:rFonts w:hint="default"/>
      </w:rPr>
    </w:lvl>
    <w:lvl w:ilvl="8" w:tplc="C1E2B5A2">
      <w:numFmt w:val="bullet"/>
      <w:lvlText w:val="•"/>
      <w:lvlJc w:val="left"/>
      <w:pPr>
        <w:ind w:left="8524" w:hanging="3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3A"/>
    <w:rsid w:val="00042567"/>
    <w:rsid w:val="002369CF"/>
    <w:rsid w:val="0028525C"/>
    <w:rsid w:val="002D0AC0"/>
    <w:rsid w:val="0044162A"/>
    <w:rsid w:val="004D278C"/>
    <w:rsid w:val="00501180"/>
    <w:rsid w:val="005848C5"/>
    <w:rsid w:val="005A487F"/>
    <w:rsid w:val="00647E3A"/>
    <w:rsid w:val="006920DB"/>
    <w:rsid w:val="00774FCA"/>
    <w:rsid w:val="007B0D3B"/>
    <w:rsid w:val="007E6968"/>
    <w:rsid w:val="0083292B"/>
    <w:rsid w:val="00893334"/>
    <w:rsid w:val="008D5C26"/>
    <w:rsid w:val="008E02C4"/>
    <w:rsid w:val="008E2D6B"/>
    <w:rsid w:val="008F0C0C"/>
    <w:rsid w:val="009E4A9D"/>
    <w:rsid w:val="00A82869"/>
    <w:rsid w:val="00AF1AE4"/>
    <w:rsid w:val="00AF1ECC"/>
    <w:rsid w:val="00B453F5"/>
    <w:rsid w:val="00B56133"/>
    <w:rsid w:val="00C3119B"/>
    <w:rsid w:val="00CC2243"/>
    <w:rsid w:val="00D659BB"/>
    <w:rsid w:val="00E33451"/>
    <w:rsid w:val="00E6751F"/>
    <w:rsid w:val="00F24FEA"/>
    <w:rsid w:val="00FA5E22"/>
    <w:rsid w:val="00F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E5EC5-E575-4AAE-996F-9378AF84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link w:val="berschrift1Zchn"/>
    <w:uiPriority w:val="1"/>
    <w:qFormat/>
    <w:pPr>
      <w:spacing w:before="93"/>
      <w:ind w:left="182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510" w:hanging="300"/>
    </w:p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A82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02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02C4"/>
    <w:rPr>
      <w:rFonts w:ascii="Tahoma" w:eastAsia="Arial" w:hAnsi="Tahoma" w:cs="Tahoma"/>
      <w:sz w:val="16"/>
      <w:szCs w:val="16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8D5C26"/>
    <w:rPr>
      <w:rFonts w:ascii="Arial" w:eastAsia="Arial" w:hAnsi="Arial" w:cs="Arial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3F94-C0B4-40A2-BC8C-3E1B5A30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Wicker Klinik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Scheer P</dc:creator>
  <cp:lastModifiedBy>Madeja, Beata</cp:lastModifiedBy>
  <cp:revision>2</cp:revision>
  <dcterms:created xsi:type="dcterms:W3CDTF">2023-07-21T12:23:00Z</dcterms:created>
  <dcterms:modified xsi:type="dcterms:W3CDTF">2023-07-21T12:23:00Z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2019-05-14T00:00:00Z</vt:filetime>
  </property>
</Properties>
</file>